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AFA34" w14:textId="504193E4" w:rsidR="00335E92" w:rsidRPr="007659E1" w:rsidRDefault="00EA562F" w:rsidP="007659E1">
      <w:pPr>
        <w:pStyle w:val="Odstavecseseznamem"/>
        <w:spacing w:after="40"/>
        <w:ind w:left="284"/>
        <w:contextualSpacing w:val="0"/>
        <w:jc w:val="both"/>
        <w:rPr>
          <w:strike/>
        </w:rPr>
      </w:pPr>
      <w:r>
        <w:t xml:space="preserve">Zhotovitel prostřednictvím </w:t>
      </w:r>
      <w:r w:rsidRPr="00480620">
        <w:t>autorizovaného zeměměřického inženýra s oprávněním C, dle § 16</w:t>
      </w:r>
      <w:proofErr w:type="gramStart"/>
      <w:r w:rsidRPr="00480620">
        <w:t xml:space="preserve">f,  </w:t>
      </w:r>
      <w:r w:rsidR="00794E80">
        <w:t>odst.</w:t>
      </w:r>
      <w:proofErr w:type="gramEnd"/>
      <w:r w:rsidR="00794E80">
        <w:t> </w:t>
      </w:r>
      <w:r w:rsidRPr="00480620">
        <w:t>1 zákona č. 200/1994 Sb., o zeměměřictví, ve znění pozdějších předpisů</w:t>
      </w:r>
      <w:r w:rsidR="00794E80">
        <w:t>,</w:t>
      </w:r>
      <w:r w:rsidRPr="00480620">
        <w:t xml:space="preserve"> </w:t>
      </w:r>
      <w:r>
        <w:t>provede posouzení změn</w:t>
      </w:r>
      <w:r w:rsidRPr="00480620">
        <w:t xml:space="preserve"> v</w:t>
      </w:r>
      <w:r w:rsidR="00100748">
        <w:t> </w:t>
      </w:r>
      <w:r w:rsidRPr="00480620">
        <w:t>základní prostorové situaci (</w:t>
      </w:r>
      <w:r w:rsidR="00794E80">
        <w:t>dále také „</w:t>
      </w:r>
      <w:r w:rsidRPr="00480620">
        <w:t>ZPS</w:t>
      </w:r>
      <w:r w:rsidR="00794E80">
        <w:t>“</w:t>
      </w:r>
      <w:r w:rsidRPr="00480620">
        <w:t>)</w:t>
      </w:r>
      <w:r w:rsidR="00510235">
        <w:t xml:space="preserve"> a</w:t>
      </w:r>
      <w:r>
        <w:t xml:space="preserve"> dopravní </w:t>
      </w:r>
      <w:r w:rsidR="00510235">
        <w:t xml:space="preserve">a technické </w:t>
      </w:r>
      <w:r>
        <w:t>infrastruktuře</w:t>
      </w:r>
      <w:r w:rsidR="00510235">
        <w:t xml:space="preserve"> </w:t>
      </w:r>
      <w:r>
        <w:t>(</w:t>
      </w:r>
      <w:r w:rsidR="00794E80">
        <w:t>dále také „</w:t>
      </w:r>
      <w:r>
        <w:t>D</w:t>
      </w:r>
      <w:r w:rsidR="007659E1">
        <w:t>T</w:t>
      </w:r>
      <w:r>
        <w:t>I</w:t>
      </w:r>
      <w:r w:rsidR="00794E80">
        <w:t>“</w:t>
      </w:r>
      <w:r w:rsidR="007659E1">
        <w:t>)</w:t>
      </w:r>
      <w:r>
        <w:t>.</w:t>
      </w:r>
      <w:r w:rsidRPr="00480620">
        <w:t xml:space="preserve"> Za změnu je považováno také doplnění či rušení objektů</w:t>
      </w:r>
      <w:r>
        <w:t xml:space="preserve">, které jsou obsahem </w:t>
      </w:r>
      <w:r w:rsidR="00794E80">
        <w:t>digitální technické mapě (dále také „</w:t>
      </w:r>
      <w:r>
        <w:t>DTM</w:t>
      </w:r>
      <w:r w:rsidR="00794E80">
        <w:t>“)</w:t>
      </w:r>
      <w:r w:rsidRPr="00480620">
        <w:t xml:space="preserve">. </w:t>
      </w:r>
    </w:p>
    <w:p w14:paraId="279C1158" w14:textId="29521E88" w:rsidR="00EA562F" w:rsidRDefault="00EA562F" w:rsidP="0053306A">
      <w:pPr>
        <w:spacing w:after="40"/>
        <w:ind w:left="284"/>
        <w:jc w:val="both"/>
      </w:pPr>
    </w:p>
    <w:p w14:paraId="79D21F7C" w14:textId="1FCBAB26" w:rsidR="00852D9E" w:rsidRPr="00852D9E" w:rsidRDefault="00EA562F" w:rsidP="00EB4605">
      <w:pPr>
        <w:pStyle w:val="Odstavecseseznamem"/>
        <w:numPr>
          <w:ilvl w:val="0"/>
          <w:numId w:val="10"/>
        </w:numPr>
        <w:spacing w:after="40"/>
        <w:ind w:left="284" w:hanging="284"/>
        <w:contextualSpacing w:val="0"/>
        <w:jc w:val="both"/>
        <w:rPr>
          <w:b/>
          <w:bCs/>
        </w:rPr>
      </w:pPr>
      <w:r>
        <w:rPr>
          <w:b/>
          <w:bCs/>
        </w:rPr>
        <w:t>V případě změn v ZPS p</w:t>
      </w:r>
      <w:r w:rsidR="007801A1" w:rsidRPr="00480620">
        <w:rPr>
          <w:b/>
          <w:bCs/>
        </w:rPr>
        <w:t xml:space="preserve">ředá </w:t>
      </w:r>
      <w:r>
        <w:rPr>
          <w:b/>
          <w:bCs/>
        </w:rPr>
        <w:t xml:space="preserve">zhotovitel </w:t>
      </w:r>
      <w:r w:rsidR="007801A1" w:rsidRPr="00480620">
        <w:rPr>
          <w:b/>
          <w:bCs/>
        </w:rPr>
        <w:t xml:space="preserve">geodetický podklad pro vedení </w:t>
      </w:r>
      <w:r w:rsidR="008645FD">
        <w:rPr>
          <w:b/>
          <w:bCs/>
        </w:rPr>
        <w:t>Digitální technické mapy</w:t>
      </w:r>
      <w:r w:rsidR="008645FD">
        <w:t xml:space="preserve">, </w:t>
      </w:r>
      <w:r w:rsidR="00F800BC" w:rsidRPr="00480620">
        <w:t>tzv. geodetická aktualizační dokumentace</w:t>
      </w:r>
      <w:r w:rsidR="009F48E4" w:rsidRPr="00480620">
        <w:t xml:space="preserve"> </w:t>
      </w:r>
      <w:r w:rsidR="008645FD">
        <w:t>(</w:t>
      </w:r>
      <w:r w:rsidR="00794E80">
        <w:t>dále také „</w:t>
      </w:r>
      <w:r w:rsidR="00F800BC" w:rsidRPr="00480620">
        <w:t>GAD</w:t>
      </w:r>
      <w:r w:rsidR="00794E80">
        <w:t>“</w:t>
      </w:r>
      <w:r w:rsidR="008645FD">
        <w:t xml:space="preserve">). </w:t>
      </w:r>
    </w:p>
    <w:p w14:paraId="268580F7" w14:textId="4F59815B" w:rsidR="005B2AC9" w:rsidRPr="00EB4605" w:rsidRDefault="008645FD" w:rsidP="00852D9E">
      <w:pPr>
        <w:pStyle w:val="Odstavecseseznamem"/>
        <w:spacing w:after="40"/>
        <w:ind w:left="284"/>
        <w:contextualSpacing w:val="0"/>
        <w:jc w:val="both"/>
        <w:rPr>
          <w:b/>
          <w:bCs/>
        </w:rPr>
      </w:pPr>
      <w:r w:rsidRPr="008645FD">
        <w:rPr>
          <w:b/>
          <w:bCs/>
        </w:rPr>
        <w:t xml:space="preserve">Předáním GAD </w:t>
      </w:r>
      <w:r w:rsidR="00730C66" w:rsidRPr="008645FD">
        <w:rPr>
          <w:b/>
          <w:bCs/>
        </w:rPr>
        <w:t xml:space="preserve">se rozumí </w:t>
      </w:r>
      <w:r w:rsidRPr="008645FD">
        <w:rPr>
          <w:b/>
          <w:bCs/>
        </w:rPr>
        <w:t>její</w:t>
      </w:r>
      <w:r>
        <w:rPr>
          <w:b/>
          <w:bCs/>
        </w:rPr>
        <w:t xml:space="preserve"> </w:t>
      </w:r>
      <w:r w:rsidR="005B2AC9" w:rsidRPr="008645FD">
        <w:rPr>
          <w:b/>
          <w:bCs/>
        </w:rPr>
        <w:t>vložení do Portálu Digitální mapy veřejné správy (</w:t>
      </w:r>
      <w:r w:rsidR="00794E80" w:rsidRPr="00794E80">
        <w:t>dále také</w:t>
      </w:r>
      <w:r w:rsidR="00794E80">
        <w:rPr>
          <w:b/>
          <w:bCs/>
        </w:rPr>
        <w:t xml:space="preserve"> „</w:t>
      </w:r>
      <w:r w:rsidR="005B2AC9" w:rsidRPr="008645FD">
        <w:rPr>
          <w:b/>
          <w:bCs/>
        </w:rPr>
        <w:t>DMV</w:t>
      </w:r>
      <w:r w:rsidR="00794E80">
        <w:rPr>
          <w:b/>
          <w:bCs/>
        </w:rPr>
        <w:t>S“</w:t>
      </w:r>
      <w:r w:rsidR="005B2AC9" w:rsidRPr="008645FD">
        <w:rPr>
          <w:b/>
          <w:bCs/>
        </w:rPr>
        <w:t>) a</w:t>
      </w:r>
      <w:r w:rsidR="005B2AC9" w:rsidRPr="00480620">
        <w:rPr>
          <w:b/>
          <w:bCs/>
        </w:rPr>
        <w:t xml:space="preserve"> </w:t>
      </w:r>
      <w:r w:rsidR="00730C66" w:rsidRPr="00480620">
        <w:rPr>
          <w:b/>
          <w:bCs/>
        </w:rPr>
        <w:t>předání</w:t>
      </w:r>
      <w:r w:rsidR="00EB4605">
        <w:rPr>
          <w:b/>
          <w:bCs/>
        </w:rPr>
        <w:t xml:space="preserve"> objednateli včetně </w:t>
      </w:r>
      <w:r w:rsidR="00730C66" w:rsidRPr="00480620">
        <w:rPr>
          <w:b/>
          <w:bCs/>
        </w:rPr>
        <w:t xml:space="preserve">výsledného „Protokolu o </w:t>
      </w:r>
      <w:r w:rsidR="00852D9E">
        <w:rPr>
          <w:b/>
          <w:bCs/>
        </w:rPr>
        <w:t>přijetí podkladu pro zápis změny v DTM</w:t>
      </w:r>
      <w:r w:rsidR="009F48E4" w:rsidRPr="00480620">
        <w:rPr>
          <w:b/>
          <w:bCs/>
        </w:rPr>
        <w:t>“</w:t>
      </w:r>
      <w:r w:rsidR="004E4011" w:rsidRPr="00480620">
        <w:rPr>
          <w:b/>
          <w:bCs/>
        </w:rPr>
        <w:t xml:space="preserve"> </w:t>
      </w:r>
      <w:r w:rsidR="00EB4605">
        <w:rPr>
          <w:b/>
          <w:bCs/>
        </w:rPr>
        <w:t xml:space="preserve"> </w:t>
      </w:r>
      <w:r w:rsidR="00852D9E">
        <w:rPr>
          <w:b/>
          <w:bCs/>
        </w:rPr>
        <w:t xml:space="preserve"> s vyznačením stavu aktualizace „Způsobilé ke zpracování</w:t>
      </w:r>
      <w:r w:rsidR="00794E80">
        <w:rPr>
          <w:b/>
          <w:bCs/>
        </w:rPr>
        <w:t>“</w:t>
      </w:r>
      <w:r w:rsidR="005B2AC9" w:rsidRPr="00EB4605">
        <w:rPr>
          <w:b/>
          <w:bCs/>
        </w:rPr>
        <w:t xml:space="preserve">. </w:t>
      </w:r>
    </w:p>
    <w:p w14:paraId="27E3E738" w14:textId="365971CB" w:rsidR="009A6688" w:rsidRPr="00480620" w:rsidRDefault="00F800BC" w:rsidP="00871BBD">
      <w:pPr>
        <w:pStyle w:val="Odstavecseseznamem"/>
        <w:spacing w:after="40"/>
        <w:ind w:left="284"/>
        <w:contextualSpacing w:val="0"/>
        <w:jc w:val="both"/>
      </w:pPr>
      <w:r w:rsidRPr="00F800BC">
        <w:t xml:space="preserve">GAD </w:t>
      </w:r>
      <w:r w:rsidR="004E4011" w:rsidRPr="00480620">
        <w:t xml:space="preserve">bude zpracována v souladu s </w:t>
      </w:r>
      <w:r w:rsidRPr="00F800BC">
        <w:t>§ 5</w:t>
      </w:r>
      <w:r w:rsidR="008F6A08">
        <w:t xml:space="preserve"> </w:t>
      </w:r>
      <w:r w:rsidR="004E4011" w:rsidRPr="00480620">
        <w:t>vyhlášky č. 393/2020 Sb., o digitální technické mapě</w:t>
      </w:r>
      <w:r w:rsidR="00794E80">
        <w:t>, ve znění pozdějších předpisů</w:t>
      </w:r>
      <w:r w:rsidR="004E4011" w:rsidRPr="00480620">
        <w:t xml:space="preserve"> (</w:t>
      </w:r>
      <w:r w:rsidR="00794E80">
        <w:t>dále také „</w:t>
      </w:r>
      <w:r w:rsidR="004E4011" w:rsidRPr="00480620">
        <w:t>vyhláška DTM</w:t>
      </w:r>
      <w:r w:rsidR="00794E80">
        <w:t>“</w:t>
      </w:r>
      <w:r w:rsidR="004E4011" w:rsidRPr="00480620">
        <w:t xml:space="preserve">). </w:t>
      </w:r>
    </w:p>
    <w:p w14:paraId="371961E2" w14:textId="0558F744" w:rsidR="004E4011" w:rsidRPr="00480620" w:rsidRDefault="004E4011" w:rsidP="00871BBD">
      <w:pPr>
        <w:pStyle w:val="Odstavecseseznamem"/>
        <w:spacing w:after="40"/>
        <w:ind w:left="284"/>
        <w:contextualSpacing w:val="0"/>
        <w:jc w:val="both"/>
      </w:pPr>
      <w:r w:rsidRPr="00480620">
        <w:t xml:space="preserve">GAD </w:t>
      </w:r>
      <w:r w:rsidR="005E5109">
        <w:t>bude o</w:t>
      </w:r>
      <w:r w:rsidR="005E5109" w:rsidRPr="00480620">
        <w:t>věřen</w:t>
      </w:r>
      <w:r w:rsidR="005E5109">
        <w:t xml:space="preserve">a v souladu s </w:t>
      </w:r>
      <w:r w:rsidR="005E5109" w:rsidRPr="00480620">
        <w:t>§ 16 zákona</w:t>
      </w:r>
      <w:r w:rsidR="005E5109">
        <w:t xml:space="preserve"> </w:t>
      </w:r>
      <w:r w:rsidR="005E5109" w:rsidRPr="005B2136">
        <w:t>č. 200/1994 Sb., o zeměměřictví, ve znění pozdějších předpis</w:t>
      </w:r>
      <w:r w:rsidR="005E5109">
        <w:t xml:space="preserve">ů, a bude </w:t>
      </w:r>
      <w:r w:rsidRPr="00480620">
        <w:t>dle přílohy č. 4 vyhlášky DTM o</w:t>
      </w:r>
      <w:bookmarkStart w:id="0" w:name="_GoBack"/>
      <w:bookmarkEnd w:id="0"/>
      <w:r w:rsidRPr="00480620">
        <w:t>bsahovat:</w:t>
      </w:r>
    </w:p>
    <w:p w14:paraId="4E00B7D0" w14:textId="666A6A29" w:rsidR="004E4011" w:rsidRPr="00F800BC" w:rsidRDefault="004E4011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technick</w:t>
      </w:r>
      <w:r w:rsidR="008F6A08">
        <w:t>ou</w:t>
      </w:r>
      <w:r w:rsidRPr="00F800BC">
        <w:t xml:space="preserve"> zpráv</w:t>
      </w:r>
      <w:r w:rsidR="008F6A08">
        <w:t>u</w:t>
      </w:r>
      <w:r w:rsidRPr="00F800BC">
        <w:t xml:space="preserve"> (</w:t>
      </w:r>
      <w:r w:rsidR="00510235">
        <w:t xml:space="preserve">ve formátu </w:t>
      </w:r>
      <w:r w:rsidRPr="00F800BC">
        <w:t>PDF/A),</w:t>
      </w:r>
    </w:p>
    <w:p w14:paraId="6270D696" w14:textId="424EDB21" w:rsidR="004E4011" w:rsidRPr="00F800BC" w:rsidRDefault="004E4011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měřický náčrt (</w:t>
      </w:r>
      <w:r w:rsidR="00510235">
        <w:t xml:space="preserve">ve formátu </w:t>
      </w:r>
      <w:r w:rsidRPr="00F800BC">
        <w:t>PDF/A),</w:t>
      </w:r>
    </w:p>
    <w:p w14:paraId="55491468" w14:textId="102B07B9" w:rsidR="004E4011" w:rsidRPr="00F800BC" w:rsidRDefault="004E4011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popisové pole (</w:t>
      </w:r>
      <w:r w:rsidR="00510235">
        <w:t xml:space="preserve">ve formátu </w:t>
      </w:r>
      <w:r w:rsidRPr="00F800BC">
        <w:t>PDF/A),</w:t>
      </w:r>
    </w:p>
    <w:p w14:paraId="1DE52B23" w14:textId="77777777" w:rsidR="004E4011" w:rsidRPr="00F800BC" w:rsidRDefault="004E4011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seznam souřadnic (ve strojově čitelném formátu),</w:t>
      </w:r>
    </w:p>
    <w:p w14:paraId="65E95384" w14:textId="2D3D1D7A" w:rsidR="00F800BC" w:rsidRDefault="00510235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>
        <w:t>JVF DTM</w:t>
      </w:r>
      <w:r w:rsidR="00F800BC" w:rsidRPr="00F800BC">
        <w:t xml:space="preserve"> (</w:t>
      </w:r>
      <w:r>
        <w:t xml:space="preserve">ve formátu </w:t>
      </w:r>
      <w:r w:rsidR="00F800BC" w:rsidRPr="00F800BC">
        <w:t>XML).</w:t>
      </w:r>
    </w:p>
    <w:p w14:paraId="5871B293" w14:textId="77777777" w:rsidR="00510235" w:rsidRPr="00F800BC" w:rsidRDefault="00510235" w:rsidP="00510235">
      <w:pPr>
        <w:spacing w:after="40"/>
        <w:ind w:left="720"/>
        <w:jc w:val="both"/>
      </w:pPr>
    </w:p>
    <w:p w14:paraId="67B41E0B" w14:textId="1B779DCF" w:rsidR="007659E1" w:rsidRDefault="00852D9E" w:rsidP="007659E1">
      <w:pPr>
        <w:pStyle w:val="Odstavecseseznamem"/>
        <w:numPr>
          <w:ilvl w:val="0"/>
          <w:numId w:val="10"/>
        </w:numPr>
        <w:spacing w:before="120" w:after="40"/>
        <w:ind w:left="284" w:hanging="284"/>
        <w:contextualSpacing w:val="0"/>
        <w:jc w:val="both"/>
      </w:pPr>
      <w:r w:rsidRPr="007659E1">
        <w:rPr>
          <w:b/>
          <w:bCs/>
        </w:rPr>
        <w:t>V případě změn v</w:t>
      </w:r>
      <w:r w:rsidR="007659E1">
        <w:rPr>
          <w:b/>
          <w:bCs/>
        </w:rPr>
        <w:t> </w:t>
      </w:r>
      <w:r w:rsidR="00510235">
        <w:rPr>
          <w:b/>
          <w:bCs/>
        </w:rPr>
        <w:t>DTI</w:t>
      </w:r>
      <w:r w:rsidRPr="007659E1">
        <w:rPr>
          <w:b/>
          <w:bCs/>
        </w:rPr>
        <w:t xml:space="preserve"> předá zhotovitel </w:t>
      </w:r>
      <w:r w:rsidR="008645FD" w:rsidRPr="007659E1">
        <w:rPr>
          <w:b/>
          <w:bCs/>
        </w:rPr>
        <w:t>samostatn</w:t>
      </w:r>
      <w:r w:rsidR="00896146" w:rsidRPr="007659E1">
        <w:rPr>
          <w:rFonts w:ascii="Aptos" w:hAnsi="Aptos" w:cs="Aptos"/>
          <w:b/>
          <w:bCs/>
        </w:rPr>
        <w:t>é</w:t>
      </w:r>
      <w:r w:rsidR="008645FD" w:rsidRPr="007659E1">
        <w:rPr>
          <w:b/>
          <w:bCs/>
        </w:rPr>
        <w:t xml:space="preserve"> soubor</w:t>
      </w:r>
      <w:r w:rsidR="00896146" w:rsidRPr="007659E1">
        <w:rPr>
          <w:b/>
          <w:bCs/>
        </w:rPr>
        <w:t>y</w:t>
      </w:r>
      <w:r w:rsidR="008645FD" w:rsidRPr="007659E1">
        <w:rPr>
          <w:b/>
          <w:bCs/>
        </w:rPr>
        <w:t xml:space="preserve"> zm</w:t>
      </w:r>
      <w:r w:rsidR="008645FD" w:rsidRPr="007659E1">
        <w:rPr>
          <w:rFonts w:ascii="Aptos" w:hAnsi="Aptos" w:cs="Aptos"/>
          <w:b/>
          <w:bCs/>
        </w:rPr>
        <w:t>ě</w:t>
      </w:r>
      <w:r w:rsidR="008645FD" w:rsidRPr="007659E1">
        <w:rPr>
          <w:b/>
          <w:bCs/>
        </w:rPr>
        <w:t>nov</w:t>
      </w:r>
      <w:r w:rsidR="00896146" w:rsidRPr="007659E1">
        <w:rPr>
          <w:rFonts w:ascii="Aptos" w:hAnsi="Aptos" w:cs="Aptos"/>
          <w:b/>
          <w:bCs/>
        </w:rPr>
        <w:t>ých</w:t>
      </w:r>
      <w:r w:rsidR="008645FD" w:rsidRPr="007659E1">
        <w:rPr>
          <w:b/>
          <w:bCs/>
        </w:rPr>
        <w:t xml:space="preserve"> </w:t>
      </w:r>
      <w:r w:rsidRPr="007659E1">
        <w:rPr>
          <w:b/>
          <w:bCs/>
        </w:rPr>
        <w:t>údajů</w:t>
      </w:r>
      <w:r w:rsidR="008645FD" w:rsidRPr="007659E1">
        <w:rPr>
          <w:b/>
          <w:bCs/>
        </w:rPr>
        <w:t xml:space="preserve"> ve formátu </w:t>
      </w:r>
      <w:r w:rsidR="007659E1">
        <w:rPr>
          <w:b/>
          <w:bCs/>
        </w:rPr>
        <w:t>JVF</w:t>
      </w:r>
      <w:r w:rsidR="00510235">
        <w:rPr>
          <w:b/>
          <w:bCs/>
        </w:rPr>
        <w:t xml:space="preserve"> DTM, </w:t>
      </w:r>
      <w:r w:rsidR="005E5109" w:rsidRPr="007801A1">
        <w:t>kter</w:t>
      </w:r>
      <w:r w:rsidR="00510235">
        <w:t>é</w:t>
      </w:r>
      <w:r w:rsidR="005E5109" w:rsidRPr="007801A1">
        <w:t xml:space="preserve"> bud</w:t>
      </w:r>
      <w:r w:rsidR="00510235">
        <w:t>ou</w:t>
      </w:r>
      <w:r w:rsidR="005E5109" w:rsidRPr="007801A1">
        <w:t xml:space="preserve"> zpracov</w:t>
      </w:r>
      <w:r w:rsidR="005E5109" w:rsidRPr="007659E1">
        <w:rPr>
          <w:rFonts w:ascii="Aptos" w:hAnsi="Aptos" w:cs="Aptos"/>
        </w:rPr>
        <w:t>á</w:t>
      </w:r>
      <w:r w:rsidR="005E5109" w:rsidRPr="007801A1">
        <w:t>n</w:t>
      </w:r>
      <w:r w:rsidR="00510235">
        <w:t>y</w:t>
      </w:r>
      <w:r w:rsidR="005E5109" w:rsidRPr="007801A1">
        <w:t xml:space="preserve"> dle </w:t>
      </w:r>
      <w:r w:rsidR="007659E1">
        <w:t>§</w:t>
      </w:r>
      <w:r w:rsidR="008F6A08">
        <w:t xml:space="preserve"> </w:t>
      </w:r>
      <w:r w:rsidR="007659E1">
        <w:t>6 vyhlášky DTM</w:t>
      </w:r>
      <w:r w:rsidR="005E5109" w:rsidRPr="007801A1">
        <w:t xml:space="preserve">, ve verzi </w:t>
      </w:r>
      <w:r w:rsidR="005E5109">
        <w:t>JVF</w:t>
      </w:r>
      <w:r w:rsidR="005E5109" w:rsidRPr="007801A1">
        <w:t xml:space="preserve"> aktuálně nasazené na IS DMVS/IS </w:t>
      </w:r>
      <w:r w:rsidR="005E5109" w:rsidRPr="008645FD">
        <w:t>DTM</w:t>
      </w:r>
      <w:r w:rsidR="00924D6F">
        <w:t>,</w:t>
      </w:r>
      <w:r w:rsidR="005E5109" w:rsidRPr="008645FD">
        <w:t xml:space="preserve"> pro subjekt </w:t>
      </w:r>
      <w:r>
        <w:t>Povod</w:t>
      </w:r>
      <w:r w:rsidR="007659E1">
        <w:t>í</w:t>
      </w:r>
      <w:r>
        <w:t xml:space="preserve"> Moravy </w:t>
      </w:r>
      <w:proofErr w:type="spellStart"/>
      <w:r>
        <w:t>s.p</w:t>
      </w:r>
      <w:proofErr w:type="spellEnd"/>
      <w:r>
        <w:t>.</w:t>
      </w:r>
      <w:r w:rsidR="000D7B53">
        <w:t xml:space="preserve"> jako vlastníka</w:t>
      </w:r>
      <w:r>
        <w:t>/provozovatele/správce</w:t>
      </w:r>
      <w:r w:rsidR="000D7B53">
        <w:t xml:space="preserve"> D</w:t>
      </w:r>
      <w:r w:rsidR="00510235">
        <w:t>T</w:t>
      </w:r>
      <w:r w:rsidR="000D7B53">
        <w:t>I</w:t>
      </w:r>
      <w:r w:rsidR="005E5109" w:rsidRPr="008645FD">
        <w:t xml:space="preserve"> </w:t>
      </w:r>
      <w:r>
        <w:t>(SUBJ-00003757)</w:t>
      </w:r>
      <w:r w:rsidR="007659E1">
        <w:t>.</w:t>
      </w:r>
      <w:r w:rsidR="00896146">
        <w:t xml:space="preserve"> </w:t>
      </w:r>
      <w:r w:rsidR="007659E1">
        <w:t>S</w:t>
      </w:r>
      <w:r w:rsidR="00896146">
        <w:t>oubory</w:t>
      </w:r>
      <w:r w:rsidR="00896146" w:rsidRPr="00896146">
        <w:t xml:space="preserve"> budou členěny jednotlivě dle příslušných skupin prvků </w:t>
      </w:r>
      <w:r w:rsidR="00896146">
        <w:t>D</w:t>
      </w:r>
      <w:r w:rsidR="00510235">
        <w:t>T</w:t>
      </w:r>
      <w:r w:rsidR="00896146">
        <w:t>I</w:t>
      </w:r>
      <w:r w:rsidR="00896146" w:rsidRPr="00896146">
        <w:t xml:space="preserve"> </w:t>
      </w:r>
      <w:r w:rsidR="007659E1">
        <w:t>dle přílohy č.1 vyhlášky DTM.</w:t>
      </w:r>
    </w:p>
    <w:p w14:paraId="7F117DBE" w14:textId="0C892A27" w:rsidR="005E5109" w:rsidRPr="00480620" w:rsidRDefault="005E5109" w:rsidP="007659E1">
      <w:pPr>
        <w:pStyle w:val="Odstavecseseznamem"/>
        <w:spacing w:before="120" w:after="40"/>
        <w:ind w:left="284"/>
        <w:contextualSpacing w:val="0"/>
        <w:jc w:val="both"/>
      </w:pPr>
      <w:r>
        <w:t>Současně</w:t>
      </w:r>
      <w:r w:rsidR="007659E1">
        <w:t xml:space="preserve"> se soubory JVF</w:t>
      </w:r>
      <w:r>
        <w:t xml:space="preserve"> </w:t>
      </w:r>
      <w:r w:rsidR="00100748">
        <w:t xml:space="preserve">DTM </w:t>
      </w:r>
      <w:r>
        <w:t>bude předáno</w:t>
      </w:r>
      <w:r w:rsidRPr="00480620">
        <w:t xml:space="preserve"> dle přílohy č. 4 vyhlášky DTM:</w:t>
      </w:r>
    </w:p>
    <w:p w14:paraId="5D11E213" w14:textId="0522C914" w:rsidR="005E5109" w:rsidRPr="00F800BC" w:rsidRDefault="005E5109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technická zpráva</w:t>
      </w:r>
      <w:r w:rsidR="008603D8">
        <w:t xml:space="preserve"> </w:t>
      </w:r>
      <w:r w:rsidR="008603D8" w:rsidRPr="00F800BC">
        <w:t>(</w:t>
      </w:r>
      <w:r w:rsidR="00100748">
        <w:t xml:space="preserve">ve formátu </w:t>
      </w:r>
      <w:r w:rsidR="008603D8" w:rsidRPr="00F800BC">
        <w:t>PDF/A)</w:t>
      </w:r>
      <w:r w:rsidR="008603D8">
        <w:t xml:space="preserve">, s uvedením použitých </w:t>
      </w:r>
      <w:r w:rsidR="00F36FD5">
        <w:t>skupin prvků</w:t>
      </w:r>
      <w:r w:rsidR="008603D8">
        <w:t xml:space="preserve"> DI </w:t>
      </w:r>
      <w:r w:rsidR="007659E1">
        <w:t>dle přílohy č.1 vyhlášky DTM</w:t>
      </w:r>
      <w:r w:rsidRPr="00F800BC">
        <w:t>,</w:t>
      </w:r>
    </w:p>
    <w:p w14:paraId="121ADD14" w14:textId="12540B75" w:rsidR="005E5109" w:rsidRPr="00F800BC" w:rsidRDefault="005E5109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měřický náčrt (</w:t>
      </w:r>
      <w:r w:rsidR="00100748">
        <w:t xml:space="preserve">ve formátu </w:t>
      </w:r>
      <w:r w:rsidRPr="00F800BC">
        <w:t>PDF/A),</w:t>
      </w:r>
    </w:p>
    <w:p w14:paraId="2BA00A81" w14:textId="31EDCD4B" w:rsidR="005E5109" w:rsidRPr="00F800BC" w:rsidRDefault="005E5109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popisové pole (</w:t>
      </w:r>
      <w:r w:rsidR="00100748">
        <w:t xml:space="preserve">ve formátu </w:t>
      </w:r>
      <w:r w:rsidRPr="00F800BC">
        <w:t>PDF/A),</w:t>
      </w:r>
    </w:p>
    <w:p w14:paraId="35BFC038" w14:textId="6212AF6D" w:rsidR="005E5109" w:rsidRPr="00F800BC" w:rsidRDefault="005E5109" w:rsidP="00871BBD">
      <w:pPr>
        <w:numPr>
          <w:ilvl w:val="0"/>
          <w:numId w:val="18"/>
        </w:numPr>
        <w:tabs>
          <w:tab w:val="clear" w:pos="720"/>
        </w:tabs>
        <w:spacing w:after="40"/>
        <w:ind w:hanging="153"/>
        <w:jc w:val="both"/>
      </w:pPr>
      <w:r w:rsidRPr="00F800BC">
        <w:t>seznam souřadnic (ve strojově čitelném formátu)</w:t>
      </w:r>
      <w:r w:rsidR="007659E1">
        <w:t>.</w:t>
      </w:r>
    </w:p>
    <w:p w14:paraId="1C4D4E42" w14:textId="4AC68C58" w:rsidR="005E5109" w:rsidRDefault="005E5109" w:rsidP="00871BBD">
      <w:pPr>
        <w:pStyle w:val="Odstavecseseznamem"/>
        <w:spacing w:after="40"/>
        <w:ind w:left="284"/>
        <w:contextualSpacing w:val="0"/>
        <w:jc w:val="both"/>
      </w:pPr>
      <w:r w:rsidRPr="00480620">
        <w:t xml:space="preserve">Ověření </w:t>
      </w:r>
      <w:r>
        <w:t xml:space="preserve">bude </w:t>
      </w:r>
      <w:r w:rsidR="000D7B53">
        <w:t xml:space="preserve">provedeno </w:t>
      </w:r>
      <w:r>
        <w:t xml:space="preserve">v souladu s </w:t>
      </w:r>
      <w:r w:rsidRPr="00480620">
        <w:t>§ 16 zákona</w:t>
      </w:r>
      <w:r>
        <w:t xml:space="preserve"> </w:t>
      </w:r>
      <w:r w:rsidRPr="005B2136">
        <w:t>č. 200/1994 Sb., o zeměměřictví, ve znění pozdějších předpis</w:t>
      </w:r>
      <w:r>
        <w:t xml:space="preserve">ů. </w:t>
      </w:r>
    </w:p>
    <w:p w14:paraId="7037F305" w14:textId="77777777" w:rsidR="007A5183" w:rsidRPr="007A5183" w:rsidRDefault="007A5183" w:rsidP="007A5183">
      <w:pPr>
        <w:pStyle w:val="Odstavecseseznamem"/>
        <w:spacing w:before="120" w:after="40"/>
        <w:ind w:left="284"/>
        <w:contextualSpacing w:val="0"/>
        <w:jc w:val="both"/>
        <w:rPr>
          <w:highlight w:val="yellow"/>
        </w:rPr>
      </w:pPr>
    </w:p>
    <w:sectPr w:rsidR="007A5183" w:rsidRPr="007A51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5665E" w14:textId="77777777" w:rsidR="00431EE8" w:rsidRDefault="00431EE8" w:rsidP="00ED44BD">
      <w:pPr>
        <w:spacing w:after="0" w:line="240" w:lineRule="auto"/>
      </w:pPr>
      <w:r>
        <w:separator/>
      </w:r>
    </w:p>
  </w:endnote>
  <w:endnote w:type="continuationSeparator" w:id="0">
    <w:p w14:paraId="6E3A1184" w14:textId="77777777" w:rsidR="00431EE8" w:rsidRDefault="00431EE8" w:rsidP="00ED4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C4B09" w14:textId="77777777" w:rsidR="00431EE8" w:rsidRDefault="00431EE8" w:rsidP="00ED44BD">
      <w:pPr>
        <w:spacing w:after="0" w:line="240" w:lineRule="auto"/>
      </w:pPr>
      <w:r>
        <w:separator/>
      </w:r>
    </w:p>
  </w:footnote>
  <w:footnote w:type="continuationSeparator" w:id="0">
    <w:p w14:paraId="09C76380" w14:textId="77777777" w:rsidR="00431EE8" w:rsidRDefault="00431EE8" w:rsidP="00ED4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3B431" w14:textId="04D6190E" w:rsidR="000D7B53" w:rsidRDefault="00CD1050" w:rsidP="000D7B53">
    <w:pPr>
      <w:spacing w:after="40"/>
      <w:ind w:left="284" w:hanging="284"/>
      <w:jc w:val="center"/>
      <w:rPr>
        <w:b/>
        <w:bCs/>
      </w:rPr>
    </w:pPr>
    <w:r>
      <w:rPr>
        <w:b/>
        <w:bCs/>
      </w:rPr>
      <w:t xml:space="preserve">Příloha č. </w:t>
    </w:r>
    <w:r w:rsidR="0045328D">
      <w:rPr>
        <w:b/>
        <w:bCs/>
      </w:rPr>
      <w:t>5 návrhu smlouvy o dílo</w:t>
    </w:r>
  </w:p>
  <w:p w14:paraId="37D7BED9" w14:textId="0E5C8053" w:rsidR="008645FD" w:rsidRPr="000D7B53" w:rsidRDefault="00CD1050" w:rsidP="00BC4DAB">
    <w:pPr>
      <w:spacing w:after="40"/>
      <w:ind w:left="284" w:hanging="284"/>
      <w:jc w:val="center"/>
      <w:rPr>
        <w:b/>
        <w:bCs/>
      </w:rPr>
    </w:pPr>
    <w:r>
      <w:rPr>
        <w:b/>
        <w:bCs/>
      </w:rPr>
      <w:t>P</w:t>
    </w:r>
    <w:r w:rsidR="008645FD" w:rsidRPr="000D7B53">
      <w:rPr>
        <w:b/>
        <w:bCs/>
      </w:rPr>
      <w:t>ovinnosti stavebníka vůči Digitální technické map</w:t>
    </w:r>
    <w:r w:rsidR="00EA562F">
      <w:rPr>
        <w:b/>
        <w:bCs/>
      </w:rPr>
      <w:t>ě</w:t>
    </w:r>
    <w:r w:rsidR="008645FD" w:rsidRPr="000D7B53">
      <w:rPr>
        <w:b/>
        <w:bCs/>
      </w:rPr>
      <w:t xml:space="preserve"> </w:t>
    </w:r>
  </w:p>
  <w:p w14:paraId="4BBF5981" w14:textId="77777777" w:rsidR="008645FD" w:rsidRDefault="008645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32AF"/>
    <w:multiLevelType w:val="multilevel"/>
    <w:tmpl w:val="4B60238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FF3A6D"/>
    <w:multiLevelType w:val="multilevel"/>
    <w:tmpl w:val="5DF25F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C201D3"/>
    <w:multiLevelType w:val="hybridMultilevel"/>
    <w:tmpl w:val="565A4DEE"/>
    <w:lvl w:ilvl="0" w:tplc="3D7E55F2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15A41"/>
    <w:multiLevelType w:val="multilevel"/>
    <w:tmpl w:val="641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855821"/>
    <w:multiLevelType w:val="multilevel"/>
    <w:tmpl w:val="41B2D7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E84B8A"/>
    <w:multiLevelType w:val="multilevel"/>
    <w:tmpl w:val="447A5BE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097337"/>
    <w:multiLevelType w:val="multilevel"/>
    <w:tmpl w:val="B6D80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784EF6"/>
    <w:multiLevelType w:val="multilevel"/>
    <w:tmpl w:val="F9CA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027D7A"/>
    <w:multiLevelType w:val="multilevel"/>
    <w:tmpl w:val="F9944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4412F39"/>
    <w:multiLevelType w:val="multilevel"/>
    <w:tmpl w:val="CC882194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752619D"/>
    <w:multiLevelType w:val="multilevel"/>
    <w:tmpl w:val="3DB4743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94115BF"/>
    <w:multiLevelType w:val="hybridMultilevel"/>
    <w:tmpl w:val="FADC7200"/>
    <w:lvl w:ilvl="0" w:tplc="E10AEDFA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5412B"/>
    <w:multiLevelType w:val="multilevel"/>
    <w:tmpl w:val="7CC6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11B4ADF"/>
    <w:multiLevelType w:val="multilevel"/>
    <w:tmpl w:val="33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22179F4"/>
    <w:multiLevelType w:val="hybridMultilevel"/>
    <w:tmpl w:val="BD46A11E"/>
    <w:lvl w:ilvl="0" w:tplc="A088F9BE">
      <w:start w:val="1"/>
      <w:numFmt w:val="decimal"/>
      <w:lvlText w:val="%1)"/>
      <w:lvlJc w:val="left"/>
      <w:pPr>
        <w:ind w:left="720" w:hanging="360"/>
      </w:pPr>
      <w:rPr>
        <w:i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76C7F"/>
    <w:multiLevelType w:val="multilevel"/>
    <w:tmpl w:val="099C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0F85BFD"/>
    <w:multiLevelType w:val="multilevel"/>
    <w:tmpl w:val="9E64F64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C54329"/>
    <w:multiLevelType w:val="multilevel"/>
    <w:tmpl w:val="9312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6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14"/>
  </w:num>
  <w:num w:numId="10">
    <w:abstractNumId w:val="2"/>
  </w:num>
  <w:num w:numId="11">
    <w:abstractNumId w:val="6"/>
  </w:num>
  <w:num w:numId="12">
    <w:abstractNumId w:val="15"/>
  </w:num>
  <w:num w:numId="13">
    <w:abstractNumId w:val="8"/>
  </w:num>
  <w:num w:numId="14">
    <w:abstractNumId w:val="13"/>
  </w:num>
  <w:num w:numId="15">
    <w:abstractNumId w:val="12"/>
  </w:num>
  <w:num w:numId="16">
    <w:abstractNumId w:val="7"/>
  </w:num>
  <w:num w:numId="17">
    <w:abstractNumId w:val="17"/>
  </w:num>
  <w:num w:numId="18">
    <w:abstractNumId w:val="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4BD"/>
    <w:rsid w:val="000059F0"/>
    <w:rsid w:val="000347E9"/>
    <w:rsid w:val="000578B6"/>
    <w:rsid w:val="000B73BA"/>
    <w:rsid w:val="000D295A"/>
    <w:rsid w:val="000D7B53"/>
    <w:rsid w:val="00100748"/>
    <w:rsid w:val="00155385"/>
    <w:rsid w:val="00167F2E"/>
    <w:rsid w:val="001D69A9"/>
    <w:rsid w:val="002262CA"/>
    <w:rsid w:val="00270263"/>
    <w:rsid w:val="00335E92"/>
    <w:rsid w:val="00365652"/>
    <w:rsid w:val="00400BB8"/>
    <w:rsid w:val="00431EE8"/>
    <w:rsid w:val="0045328D"/>
    <w:rsid w:val="00456BC6"/>
    <w:rsid w:val="00480620"/>
    <w:rsid w:val="004D3036"/>
    <w:rsid w:val="004E4011"/>
    <w:rsid w:val="00510235"/>
    <w:rsid w:val="0053306A"/>
    <w:rsid w:val="005B2136"/>
    <w:rsid w:val="005B2AC9"/>
    <w:rsid w:val="005C0039"/>
    <w:rsid w:val="005E5109"/>
    <w:rsid w:val="005E5F75"/>
    <w:rsid w:val="005F576D"/>
    <w:rsid w:val="006C56CC"/>
    <w:rsid w:val="00730C66"/>
    <w:rsid w:val="007659E1"/>
    <w:rsid w:val="00771CCC"/>
    <w:rsid w:val="007801A1"/>
    <w:rsid w:val="00794E80"/>
    <w:rsid w:val="007A5183"/>
    <w:rsid w:val="00804D33"/>
    <w:rsid w:val="00852D9E"/>
    <w:rsid w:val="008603D8"/>
    <w:rsid w:val="008645FD"/>
    <w:rsid w:val="00871BBD"/>
    <w:rsid w:val="00896146"/>
    <w:rsid w:val="008F6A08"/>
    <w:rsid w:val="008F6B7F"/>
    <w:rsid w:val="00910CFF"/>
    <w:rsid w:val="00924D6F"/>
    <w:rsid w:val="00962A93"/>
    <w:rsid w:val="009A6688"/>
    <w:rsid w:val="009F48E4"/>
    <w:rsid w:val="00A202AF"/>
    <w:rsid w:val="00AC5F22"/>
    <w:rsid w:val="00B7096F"/>
    <w:rsid w:val="00B9174A"/>
    <w:rsid w:val="00BC4DAB"/>
    <w:rsid w:val="00BD2431"/>
    <w:rsid w:val="00C54596"/>
    <w:rsid w:val="00C8338B"/>
    <w:rsid w:val="00CD1050"/>
    <w:rsid w:val="00D43CB4"/>
    <w:rsid w:val="00DA28F6"/>
    <w:rsid w:val="00E524AA"/>
    <w:rsid w:val="00EA562F"/>
    <w:rsid w:val="00EB4605"/>
    <w:rsid w:val="00ED44BD"/>
    <w:rsid w:val="00EF21F2"/>
    <w:rsid w:val="00F17CA7"/>
    <w:rsid w:val="00F205F6"/>
    <w:rsid w:val="00F36FD5"/>
    <w:rsid w:val="00F42335"/>
    <w:rsid w:val="00F8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B7E13"/>
  <w15:chartTrackingRefBased/>
  <w15:docId w15:val="{BE981E84-7A03-4449-BAAC-1ACFDCF4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D44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4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4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44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44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44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44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44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44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44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D44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D44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D44B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D44B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44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44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44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44B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D44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D4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44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D4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44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44B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D44B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44B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44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44B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44BD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D4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44BD"/>
  </w:style>
  <w:style w:type="paragraph" w:styleId="Zpat">
    <w:name w:val="footer"/>
    <w:basedOn w:val="Normln"/>
    <w:link w:val="ZpatChar"/>
    <w:uiPriority w:val="99"/>
    <w:unhideWhenUsed/>
    <w:rsid w:val="00ED4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44BD"/>
  </w:style>
  <w:style w:type="paragraph" w:styleId="Revize">
    <w:name w:val="Revision"/>
    <w:hidden/>
    <w:uiPriority w:val="99"/>
    <w:semiHidden/>
    <w:rsid w:val="00804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3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8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2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2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01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11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789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233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901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2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4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4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8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7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6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34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15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1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28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235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974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131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0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Vávrová Zdeňka</dc:creator>
  <cp:keywords/>
  <dc:description/>
  <cp:lastModifiedBy>Mraček Tomáš</cp:lastModifiedBy>
  <cp:revision>10</cp:revision>
  <cp:lastPrinted>2025-01-31T07:09:00Z</cp:lastPrinted>
  <dcterms:created xsi:type="dcterms:W3CDTF">2025-02-04T11:51:00Z</dcterms:created>
  <dcterms:modified xsi:type="dcterms:W3CDTF">2025-10-03T14:26:00Z</dcterms:modified>
</cp:coreProperties>
</file>